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74" w:rsidRPr="00851274" w:rsidRDefault="00851274" w:rsidP="00851274">
      <w:pPr>
        <w:keepNext/>
        <w:spacing w:before="240" w:after="120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851274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Школьный этап ВОШ по Искусству (МХК) 2018-2019 гг. 7-8 класс</w:t>
      </w:r>
    </w:p>
    <w:p w:rsidR="00851274" w:rsidRPr="00851274" w:rsidRDefault="00851274" w:rsidP="00851274">
      <w:pPr>
        <w:spacing w:line="240" w:lineRule="auto"/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</w:pPr>
      <w:r w:rsidRPr="00851274"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  <w:t xml:space="preserve">Время выполнения заданий - 1.5 часа (90 минут) </w:t>
      </w:r>
    </w:p>
    <w:p w:rsidR="00851274" w:rsidRPr="00851274" w:rsidRDefault="00851274" w:rsidP="00851274">
      <w:pPr>
        <w:spacing w:line="240" w:lineRule="auto"/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</w:pPr>
      <w:r w:rsidRPr="00851274"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  <w:t xml:space="preserve">Максимальное количество баллов - 350 </w:t>
      </w:r>
    </w:p>
    <w:p w:rsidR="00CB4E95" w:rsidRPr="0054552B" w:rsidRDefault="005455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КЛЮЧ 7-8</w:t>
      </w:r>
      <w:r w:rsidR="00CD292E" w:rsidRPr="0054552B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CB4E95" w:rsidRPr="0054552B" w:rsidRDefault="00CD292E" w:rsidP="005405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tbl>
      <w:tblPr>
        <w:tblStyle w:val="ac"/>
        <w:tblW w:w="9889" w:type="dxa"/>
        <w:tblInd w:w="-318" w:type="dxa"/>
        <w:tblLook w:val="04A0" w:firstRow="1" w:lastRow="0" w:firstColumn="1" w:lastColumn="0" w:noHBand="0" w:noVBand="1"/>
      </w:tblPr>
      <w:tblGrid>
        <w:gridCol w:w="2930"/>
        <w:gridCol w:w="3420"/>
        <w:gridCol w:w="3539"/>
      </w:tblGrid>
      <w:tr w:rsidR="00CB4E95" w:rsidRPr="0054552B" w:rsidTr="000441C6">
        <w:tc>
          <w:tcPr>
            <w:tcW w:w="2930" w:type="dxa"/>
            <w:shd w:val="clear" w:color="auto" w:fill="auto"/>
            <w:tcMar>
              <w:left w:w="108" w:type="dxa"/>
            </w:tcMar>
          </w:tcPr>
          <w:p w:rsidR="00CB4E95" w:rsidRPr="0054552B" w:rsidRDefault="00CD292E" w:rsidP="00851274">
            <w:pPr>
              <w:pStyle w:val="ad"/>
            </w:pPr>
            <w:r w:rsidRPr="0054552B">
              <w:rPr>
                <w:rStyle w:val="FontStyle94"/>
                <w:b w:val="0"/>
                <w:sz w:val="24"/>
                <w:szCs w:val="24"/>
              </w:rPr>
              <w:t>«Зо</w:t>
            </w:r>
            <w:r w:rsidR="008B17B1" w:rsidRPr="0054552B">
              <w:rPr>
                <w:rStyle w:val="FontStyle94"/>
                <w:b w:val="0"/>
                <w:sz w:val="24"/>
                <w:szCs w:val="24"/>
              </w:rPr>
              <w:t>лушка» - балет Сергея Сергеевича Прокофьева по одноименной сказке Шарля Перро, 1945г</w:t>
            </w:r>
            <w:proofErr w:type="gramStart"/>
            <w:r w:rsidR="008B17B1" w:rsidRPr="0054552B">
              <w:rPr>
                <w:rStyle w:val="FontStyle94"/>
                <w:b w:val="0"/>
                <w:sz w:val="24"/>
                <w:szCs w:val="24"/>
              </w:rPr>
              <w:t>..</w:t>
            </w:r>
            <w:proofErr w:type="gramEnd"/>
          </w:p>
          <w:p w:rsidR="00CB4E95" w:rsidRPr="0054552B" w:rsidRDefault="00CD292E" w:rsidP="00851274">
            <w:pPr>
              <w:pStyle w:val="ad"/>
            </w:pPr>
            <w:r w:rsidRPr="0054552B">
              <w:rPr>
                <w:rStyle w:val="FontStyle94"/>
                <w:b w:val="0"/>
                <w:sz w:val="24"/>
                <w:szCs w:val="24"/>
              </w:rPr>
              <w:t>Герои: Золушка, две сестры и мачеха, добрая фея-крестная, принц.</w:t>
            </w:r>
          </w:p>
        </w:tc>
        <w:tc>
          <w:tcPr>
            <w:tcW w:w="3420" w:type="dxa"/>
            <w:shd w:val="clear" w:color="auto" w:fill="auto"/>
            <w:tcMar>
              <w:left w:w="108" w:type="dxa"/>
            </w:tcMar>
          </w:tcPr>
          <w:p w:rsidR="00CB4E95" w:rsidRPr="0054552B" w:rsidRDefault="00CD292E" w:rsidP="00851274">
            <w:pPr>
              <w:pStyle w:val="ad"/>
            </w:pPr>
            <w:r w:rsidRPr="0054552B">
              <w:rPr>
                <w:rStyle w:val="FontStyle94"/>
                <w:b w:val="0"/>
                <w:sz w:val="24"/>
                <w:szCs w:val="24"/>
              </w:rPr>
              <w:t>«Золушка»</w:t>
            </w:r>
            <w:r w:rsidR="00540545" w:rsidRPr="0054552B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Pr="0054552B">
              <w:rPr>
                <w:rStyle w:val="FontStyle94"/>
                <w:b w:val="0"/>
                <w:sz w:val="24"/>
                <w:szCs w:val="24"/>
              </w:rPr>
              <w:t xml:space="preserve">- детский мультфильм 1967 года, СССР. Снят по мотивам сказки Шарля Перро «Золушка». </w:t>
            </w:r>
          </w:p>
          <w:p w:rsidR="00CB4E95" w:rsidRPr="0054552B" w:rsidRDefault="00CD292E" w:rsidP="00851274">
            <w:pPr>
              <w:pStyle w:val="ad"/>
            </w:pPr>
            <w:r w:rsidRPr="0054552B">
              <w:rPr>
                <w:rStyle w:val="FontStyle94"/>
                <w:b w:val="0"/>
                <w:sz w:val="24"/>
                <w:szCs w:val="24"/>
              </w:rPr>
              <w:t>Герои: Золушка, принц, король со слугами, мачеха и сестры.</w:t>
            </w:r>
          </w:p>
        </w:tc>
        <w:tc>
          <w:tcPr>
            <w:tcW w:w="3539" w:type="dxa"/>
            <w:shd w:val="clear" w:color="auto" w:fill="auto"/>
            <w:tcMar>
              <w:left w:w="108" w:type="dxa"/>
            </w:tcMar>
          </w:tcPr>
          <w:p w:rsidR="00CB4E95" w:rsidRPr="0054552B" w:rsidRDefault="00CD292E" w:rsidP="00851274">
            <w:pPr>
              <w:pStyle w:val="ad"/>
            </w:pPr>
            <w:r w:rsidRPr="0054552B">
              <w:rPr>
                <w:rStyle w:val="FontStyle94"/>
                <w:b w:val="0"/>
                <w:sz w:val="24"/>
                <w:szCs w:val="24"/>
              </w:rPr>
              <w:t xml:space="preserve">«Золушка» -   фильм в жанре </w:t>
            </w:r>
            <w:proofErr w:type="spellStart"/>
            <w:r w:rsidRPr="0054552B">
              <w:rPr>
                <w:rStyle w:val="FontStyle94"/>
                <w:b w:val="0"/>
                <w:sz w:val="24"/>
                <w:szCs w:val="24"/>
              </w:rPr>
              <w:t>фэнтези</w:t>
            </w:r>
            <w:proofErr w:type="spellEnd"/>
            <w:r w:rsidRPr="0054552B">
              <w:rPr>
                <w:rStyle w:val="FontStyle94"/>
                <w:b w:val="0"/>
                <w:sz w:val="24"/>
                <w:szCs w:val="24"/>
              </w:rPr>
              <w:t xml:space="preserve">, снятый на студии </w:t>
            </w:r>
            <w:r w:rsidRPr="0054552B">
              <w:rPr>
                <w:rStyle w:val="FontStyle94"/>
                <w:b w:val="0"/>
                <w:sz w:val="24"/>
                <w:szCs w:val="24"/>
                <w:lang w:val="en-US"/>
              </w:rPr>
              <w:t>Disney</w:t>
            </w:r>
            <w:r w:rsidRPr="0054552B">
              <w:rPr>
                <w:rStyle w:val="FontStyle94"/>
                <w:b w:val="0"/>
                <w:sz w:val="24"/>
                <w:szCs w:val="24"/>
              </w:rPr>
              <w:t>,США,2015г., по мотивам сказки Шарля Перро «Золушка». Главная роль</w:t>
            </w:r>
            <w:r w:rsidR="00540545" w:rsidRPr="0054552B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Pr="0054552B">
              <w:rPr>
                <w:rStyle w:val="FontStyle94"/>
                <w:b w:val="0"/>
                <w:sz w:val="24"/>
                <w:szCs w:val="24"/>
              </w:rPr>
              <w:t xml:space="preserve">- Лили Джеймс. Герои: Золушка, сестры и мачеха, принц, фея-крестная </w:t>
            </w:r>
          </w:p>
        </w:tc>
      </w:tr>
    </w:tbl>
    <w:p w:rsidR="00707770" w:rsidRPr="0054552B" w:rsidRDefault="00CD292E" w:rsidP="000441C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5455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7770" w:rsidRPr="0054552B" w:rsidRDefault="00CD292E" w:rsidP="000441C6">
      <w:pPr>
        <w:pStyle w:val="aa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 – по 2 балла, его автора – 2 балла, определение жанра – по 2 балла. </w:t>
      </w:r>
    </w:p>
    <w:p w:rsidR="00CB4E95" w:rsidRPr="0054552B" w:rsidRDefault="00CD292E" w:rsidP="000441C6">
      <w:pPr>
        <w:pStyle w:val="aa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sz w:val="24"/>
          <w:szCs w:val="24"/>
        </w:rPr>
        <w:t xml:space="preserve">Дополнительные сведения –  от 2 до 20 баллов. </w:t>
      </w:r>
      <w:r w:rsidRPr="0054552B">
        <w:rPr>
          <w:rFonts w:ascii="Times New Roman" w:hAnsi="Times New Roman" w:cs="Times New Roman"/>
          <w:b/>
          <w:sz w:val="24"/>
          <w:szCs w:val="24"/>
        </w:rPr>
        <w:t>Максимальная оценка – 34 балла.</w:t>
      </w:r>
    </w:p>
    <w:p w:rsidR="00CB4E95" w:rsidRPr="0054552B" w:rsidRDefault="00CD292E" w:rsidP="00B42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CB4E95" w:rsidRPr="0054552B" w:rsidRDefault="00CB4E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030" w:type="dxa"/>
        <w:tblInd w:w="-459" w:type="dxa"/>
        <w:tblLook w:val="04A0" w:firstRow="1" w:lastRow="0" w:firstColumn="1" w:lastColumn="0" w:noHBand="0" w:noVBand="1"/>
      </w:tblPr>
      <w:tblGrid>
        <w:gridCol w:w="3392"/>
        <w:gridCol w:w="3305"/>
        <w:gridCol w:w="3333"/>
      </w:tblGrid>
      <w:tr w:rsidR="00CB4E95" w:rsidRPr="0054552B" w:rsidTr="00B4230D">
        <w:tc>
          <w:tcPr>
            <w:tcW w:w="3392" w:type="dxa"/>
            <w:shd w:val="clear" w:color="auto" w:fill="auto"/>
            <w:tcMar>
              <w:left w:w="108" w:type="dxa"/>
            </w:tcMar>
          </w:tcPr>
          <w:p w:rsidR="00CB4E95" w:rsidRPr="0054552B" w:rsidRDefault="00EF5F87" w:rsidP="00EF5F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Фильм «… А зори здесь тихие»</w:t>
            </w:r>
            <w:r w:rsidR="00767971" w:rsidRPr="0054552B">
              <w:rPr>
                <w:rFonts w:ascii="Times New Roman" w:hAnsi="Times New Roman" w:cs="Times New Roman"/>
                <w:sz w:val="24"/>
                <w:szCs w:val="24"/>
              </w:rPr>
              <w:t>, 2015 г.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98C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- военная драма режиссера Рената </w:t>
            </w:r>
            <w:proofErr w:type="spellStart"/>
            <w:r w:rsidR="0005698C" w:rsidRPr="0054552B">
              <w:rPr>
                <w:rFonts w:ascii="Times New Roman" w:hAnsi="Times New Roman" w:cs="Times New Roman"/>
                <w:sz w:val="24"/>
                <w:szCs w:val="24"/>
              </w:rPr>
              <w:t>Давлетьярова</w:t>
            </w:r>
            <w:proofErr w:type="spellEnd"/>
            <w:r w:rsidR="0005698C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292E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98C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Экранизация одноименной повести Бориса Васильева. </w:t>
            </w:r>
          </w:p>
          <w:p w:rsidR="0005698C" w:rsidRPr="0054552B" w:rsidRDefault="0005698C" w:rsidP="00EF5F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Старшина Васков и пять молоденьких зенитчиц противостоят отряду опытных диверсантов. Им предстоит предотвратить диверсию ценой собственной жизни. </w:t>
            </w: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767971" w:rsidRPr="0054552B" w:rsidRDefault="00767971" w:rsidP="007679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Трифонович</w:t>
            </w:r>
            <w:proofErr w:type="spellEnd"/>
            <w:r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Твардовский «Василий Теркин», поэма 1941-1945 </w:t>
            </w:r>
            <w:proofErr w:type="spellStart"/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proofErr w:type="gramStart"/>
            <w:r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Главный герой простой русский солдат, обобщенный образ. « В воде не тонет и в огне не горит»</w:t>
            </w:r>
            <w:r w:rsidR="001D5480" w:rsidRPr="0054552B">
              <w:rPr>
                <w:rFonts w:ascii="Times New Roman" w:hAnsi="Times New Roman" w:cs="Times New Roman"/>
                <w:sz w:val="24"/>
                <w:szCs w:val="24"/>
              </w:rPr>
              <w:t>. Он смел, мужестве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нен,</w:t>
            </w:r>
            <w:r w:rsidR="001D5480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любит шутить, любит жизнь.</w:t>
            </w:r>
          </w:p>
          <w:p w:rsidR="00CB4E95" w:rsidRPr="0054552B" w:rsidRDefault="00CB4E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  <w:shd w:val="clear" w:color="auto" w:fill="auto"/>
            <w:tcMar>
              <w:left w:w="108" w:type="dxa"/>
            </w:tcMar>
          </w:tcPr>
          <w:p w:rsidR="00CB4E95" w:rsidRPr="0054552B" w:rsidRDefault="001D5598" w:rsidP="001D55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«Родина-мать зовет!» - композиционный центр памятника-ансамбля «Героям Сталинградской битвы» на Мамаевом кургане, Россия, Волгоград. Авторы проекта: Е.В. Вучетич, Н.В. Никитин</w:t>
            </w:r>
            <w:r w:rsidR="009541E9" w:rsidRPr="0054552B">
              <w:rPr>
                <w:rFonts w:ascii="Times New Roman" w:hAnsi="Times New Roman" w:cs="Times New Roman"/>
                <w:sz w:val="24"/>
                <w:szCs w:val="24"/>
              </w:rPr>
              <w:t>, 1959-1967г.г.</w:t>
            </w:r>
            <w:r w:rsidR="00733CDB" w:rsidRPr="0054552B">
              <w:rPr>
                <w:rFonts w:ascii="Times New Roman" w:hAnsi="Times New Roman" w:cs="Times New Roman"/>
                <w:sz w:val="24"/>
                <w:szCs w:val="24"/>
              </w:rPr>
              <w:t>, высота 85 м, материал бетон.</w:t>
            </w:r>
          </w:p>
          <w:p w:rsidR="00FE1E72" w:rsidRPr="0054552B" w:rsidRDefault="00FE1E72" w:rsidP="001D55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Статуя является аллегорическим образом Родины, зовущей своих сыновей на битву с врагом.</w:t>
            </w:r>
          </w:p>
        </w:tc>
      </w:tr>
    </w:tbl>
    <w:p w:rsidR="008C1614" w:rsidRPr="0054552B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5455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C1614" w:rsidRPr="00851274" w:rsidRDefault="00851274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Участник называет фильм – по 2 балла, автора произведения – по 2 балла, режиссера фильма – по 2 балла, жанр – по 2 балла. </w:t>
      </w:r>
    </w:p>
    <w:p w:rsidR="008C1614" w:rsidRPr="00851274" w:rsidRDefault="00851274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="00CD292E" w:rsidRPr="0085127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CD292E" w:rsidRPr="00851274">
        <w:rPr>
          <w:rFonts w:ascii="Times New Roman" w:hAnsi="Times New Roman" w:cs="Times New Roman"/>
          <w:sz w:val="24"/>
          <w:szCs w:val="24"/>
        </w:rPr>
        <w:t xml:space="preserve"> верно описывает характер героев – по 2 балла</w:t>
      </w:r>
      <w:r w:rsidR="00B33BA8" w:rsidRPr="00851274">
        <w:rPr>
          <w:rFonts w:ascii="Times New Roman" w:hAnsi="Times New Roman" w:cs="Times New Roman"/>
          <w:sz w:val="24"/>
          <w:szCs w:val="24"/>
        </w:rPr>
        <w:t xml:space="preserve"> за каждого героя, максимально 8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B4E95" w:rsidRPr="00851274" w:rsidRDefault="00851274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33BA8" w:rsidRPr="00851274">
        <w:rPr>
          <w:rFonts w:ascii="Times New Roman" w:hAnsi="Times New Roman" w:cs="Times New Roman"/>
          <w:sz w:val="24"/>
          <w:szCs w:val="24"/>
        </w:rPr>
        <w:t>сведения – максимально от 2 до 2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0 баллов. </w:t>
      </w:r>
    </w:p>
    <w:p w:rsidR="00CB4E95" w:rsidRPr="0054552B" w:rsidRDefault="00B33BA8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Максимальная оценка – 5</w:t>
      </w:r>
      <w:r w:rsidR="005C0939" w:rsidRPr="0054552B">
        <w:rPr>
          <w:rFonts w:ascii="Times New Roman" w:hAnsi="Times New Roman" w:cs="Times New Roman"/>
          <w:b/>
          <w:sz w:val="24"/>
          <w:szCs w:val="24"/>
        </w:rPr>
        <w:t>2 балла</w:t>
      </w:r>
      <w:r w:rsidR="00CD292E" w:rsidRPr="0054552B">
        <w:rPr>
          <w:rFonts w:ascii="Times New Roman" w:hAnsi="Times New Roman" w:cs="Times New Roman"/>
          <w:b/>
          <w:sz w:val="24"/>
          <w:szCs w:val="24"/>
        </w:rPr>
        <w:t>.</w:t>
      </w:r>
    </w:p>
    <w:p w:rsidR="008C1614" w:rsidRPr="0054552B" w:rsidRDefault="00CD292E" w:rsidP="008C1614">
      <w:pPr>
        <w:pStyle w:val="Style1"/>
        <w:widowControl/>
        <w:spacing w:line="360" w:lineRule="auto"/>
        <w:rPr>
          <w:rStyle w:val="FontStyle94"/>
          <w:sz w:val="24"/>
          <w:szCs w:val="24"/>
        </w:rPr>
      </w:pPr>
      <w:r w:rsidRPr="0054552B">
        <w:rPr>
          <w:rStyle w:val="FontStyle94"/>
          <w:sz w:val="24"/>
          <w:szCs w:val="24"/>
        </w:rPr>
        <w:t>Задание №3</w:t>
      </w:r>
    </w:p>
    <w:p w:rsidR="00CB4E95" w:rsidRPr="0054552B" w:rsidRDefault="00CD292E" w:rsidP="008C1614">
      <w:pPr>
        <w:pStyle w:val="Style1"/>
        <w:widowControl/>
        <w:spacing w:line="360" w:lineRule="auto"/>
        <w:jc w:val="left"/>
        <w:rPr>
          <w:rStyle w:val="FontStyle94"/>
          <w:sz w:val="24"/>
          <w:szCs w:val="24"/>
        </w:rPr>
      </w:pPr>
      <w:r w:rsidRPr="0054552B">
        <w:rPr>
          <w:rStyle w:val="FontStyle94"/>
          <w:sz w:val="24"/>
          <w:szCs w:val="24"/>
        </w:rPr>
        <w:t xml:space="preserve">Ответ: </w:t>
      </w:r>
    </w:p>
    <w:p w:rsidR="00CB4E95" w:rsidRPr="0054552B" w:rsidRDefault="00CD292E" w:rsidP="00851274">
      <w:pPr>
        <w:pStyle w:val="ad"/>
      </w:pPr>
      <w:r w:rsidRPr="0054552B">
        <w:rPr>
          <w:rStyle w:val="FontStyle94"/>
          <w:b w:val="0"/>
          <w:sz w:val="24"/>
          <w:szCs w:val="24"/>
        </w:rPr>
        <w:t>Картина Виктора Михайловича Васнецова «Богатыри». На фрагменте  изображен Илья Муромец на коне</w:t>
      </w:r>
      <w:r w:rsidR="008C1614" w:rsidRPr="0054552B">
        <w:rPr>
          <w:rStyle w:val="FontStyle94"/>
          <w:b w:val="0"/>
          <w:sz w:val="24"/>
          <w:szCs w:val="24"/>
        </w:rPr>
        <w:t>. Отсутствуют изображения его двух</w:t>
      </w:r>
      <w:r w:rsidRPr="0054552B">
        <w:rPr>
          <w:rStyle w:val="FontStyle94"/>
          <w:b w:val="0"/>
          <w:sz w:val="24"/>
          <w:szCs w:val="24"/>
        </w:rPr>
        <w:t xml:space="preserve"> </w:t>
      </w:r>
      <w:r w:rsidR="003575D5" w:rsidRPr="0054552B">
        <w:rPr>
          <w:rStyle w:val="FontStyle94"/>
          <w:b w:val="0"/>
          <w:sz w:val="24"/>
          <w:szCs w:val="24"/>
        </w:rPr>
        <w:t>товарищей:</w:t>
      </w:r>
      <w:r w:rsidRPr="0054552B">
        <w:rPr>
          <w:rStyle w:val="FontStyle94"/>
          <w:b w:val="0"/>
          <w:sz w:val="24"/>
          <w:szCs w:val="24"/>
        </w:rPr>
        <w:t xml:space="preserve"> Алеши Поповича и Добрыни Никитича. Вокруг</w:t>
      </w:r>
      <w:r w:rsidR="008C1614" w:rsidRPr="0054552B">
        <w:rPr>
          <w:rStyle w:val="FontStyle94"/>
          <w:b w:val="0"/>
          <w:sz w:val="24"/>
          <w:szCs w:val="24"/>
        </w:rPr>
        <w:t xml:space="preserve"> </w:t>
      </w:r>
      <w:r w:rsidRPr="0054552B">
        <w:rPr>
          <w:rStyle w:val="FontStyle94"/>
          <w:b w:val="0"/>
          <w:sz w:val="24"/>
          <w:szCs w:val="24"/>
        </w:rPr>
        <w:t xml:space="preserve">- долина, русская земля-матушка. </w:t>
      </w:r>
    </w:p>
    <w:p w:rsidR="00CB4E95" w:rsidRPr="0054552B" w:rsidRDefault="00CD292E" w:rsidP="00851274">
      <w:pPr>
        <w:pStyle w:val="ad"/>
      </w:pPr>
      <w:r w:rsidRPr="0054552B">
        <w:rPr>
          <w:rStyle w:val="FontStyle94"/>
          <w:b w:val="0"/>
          <w:sz w:val="24"/>
          <w:szCs w:val="24"/>
        </w:rPr>
        <w:lastRenderedPageBreak/>
        <w:t>Картина написана в 1898 году. Жанр картины: мифологическая живо</w:t>
      </w:r>
      <w:r w:rsidR="008C1614" w:rsidRPr="0054552B">
        <w:rPr>
          <w:rStyle w:val="FontStyle94"/>
          <w:b w:val="0"/>
          <w:sz w:val="24"/>
          <w:szCs w:val="24"/>
        </w:rPr>
        <w:t>пись, стиль: романтизм. Находится</w:t>
      </w:r>
      <w:r w:rsidRPr="0054552B">
        <w:rPr>
          <w:rStyle w:val="FontStyle94"/>
          <w:b w:val="0"/>
          <w:sz w:val="24"/>
          <w:szCs w:val="24"/>
        </w:rPr>
        <w:t xml:space="preserve"> в Государственной Третьяковской галерее</w:t>
      </w:r>
      <w:r w:rsidR="003575D5" w:rsidRPr="0054552B">
        <w:rPr>
          <w:rStyle w:val="FontStyle94"/>
          <w:b w:val="0"/>
          <w:sz w:val="24"/>
          <w:szCs w:val="24"/>
        </w:rPr>
        <w:t>,</w:t>
      </w:r>
      <w:r w:rsidRPr="0054552B">
        <w:rPr>
          <w:rStyle w:val="FontStyle94"/>
          <w:b w:val="0"/>
          <w:sz w:val="24"/>
          <w:szCs w:val="24"/>
        </w:rPr>
        <w:t xml:space="preserve"> Москва, Россия. Васнецов – мастер русского фольклора в живописи.</w:t>
      </w:r>
    </w:p>
    <w:p w:rsidR="00CB4E95" w:rsidRPr="0054552B" w:rsidRDefault="00CD292E" w:rsidP="00851274">
      <w:pPr>
        <w:pStyle w:val="ad"/>
      </w:pPr>
      <w:r w:rsidRPr="0054552B">
        <w:rPr>
          <w:rStyle w:val="FontStyle94"/>
          <w:b w:val="0"/>
          <w:bCs w:val="0"/>
          <w:sz w:val="24"/>
          <w:szCs w:val="24"/>
        </w:rPr>
        <w:t>Могущество и сила богатырей, охрана русских земель, величественные фигуры, былинный сюжет,  старинные одежды, дозор.</w:t>
      </w:r>
    </w:p>
    <w:p w:rsidR="00A31356" w:rsidRPr="0054552B" w:rsidRDefault="00CD29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5455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356" w:rsidRPr="00851274" w:rsidRDefault="00A31356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 w:rsidRPr="00851274">
        <w:rPr>
          <w:rFonts w:ascii="Times New Roman" w:hAnsi="Times New Roman" w:cs="Times New Roman"/>
          <w:sz w:val="24"/>
          <w:szCs w:val="24"/>
        </w:rPr>
        <w:t xml:space="preserve">1. 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правильно описывает недостающий фрагмент картины – 2 балла, указывает автора – 2 балла, определение жанра – 2 балла. </w:t>
      </w:r>
    </w:p>
    <w:p w:rsidR="00A31356" w:rsidRPr="00851274" w:rsidRDefault="00A31356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 w:rsidRPr="0085127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CD292E" w:rsidRPr="0085127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CD292E" w:rsidRPr="00851274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</w:t>
      </w:r>
    </w:p>
    <w:p w:rsidR="00A31356" w:rsidRPr="00851274" w:rsidRDefault="00CD292E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 w:rsidRPr="00851274">
        <w:rPr>
          <w:rFonts w:ascii="Times New Roman" w:hAnsi="Times New Roman" w:cs="Times New Roman"/>
          <w:sz w:val="24"/>
          <w:szCs w:val="24"/>
        </w:rPr>
        <w:t xml:space="preserve">Максимальное количество – 12 баллов. </w:t>
      </w:r>
    </w:p>
    <w:p w:rsidR="00CB4E95" w:rsidRPr="00851274" w:rsidRDefault="00A31356" w:rsidP="00851274">
      <w:pPr>
        <w:pStyle w:val="ad"/>
        <w:rPr>
          <w:rFonts w:ascii="Times New Roman" w:hAnsi="Times New Roman" w:cs="Times New Roman"/>
          <w:sz w:val="24"/>
          <w:szCs w:val="24"/>
        </w:rPr>
      </w:pPr>
      <w:r w:rsidRPr="00851274">
        <w:rPr>
          <w:rFonts w:ascii="Times New Roman" w:hAnsi="Times New Roman" w:cs="Times New Roman"/>
          <w:sz w:val="24"/>
          <w:szCs w:val="24"/>
        </w:rPr>
        <w:t>3.</w:t>
      </w:r>
      <w:r w:rsidR="00CD292E" w:rsidRPr="00851274">
        <w:rPr>
          <w:rFonts w:ascii="Times New Roman" w:hAnsi="Times New Roman" w:cs="Times New Roman"/>
          <w:sz w:val="24"/>
          <w:szCs w:val="24"/>
        </w:rPr>
        <w:t xml:space="preserve">Дополнительные сведения – максимально от 2 до 20 баллов. </w:t>
      </w:r>
    </w:p>
    <w:p w:rsidR="00CB4E95" w:rsidRPr="0054552B" w:rsidRDefault="00CD292E" w:rsidP="00A3135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CB4E95" w:rsidRPr="0054552B" w:rsidRDefault="00CD292E" w:rsidP="00A31356">
      <w:pPr>
        <w:pStyle w:val="Style1"/>
        <w:widowControl/>
        <w:spacing w:line="360" w:lineRule="auto"/>
        <w:rPr>
          <w:b/>
          <w:bCs/>
        </w:rPr>
      </w:pPr>
      <w:r w:rsidRPr="0054552B">
        <w:rPr>
          <w:b/>
          <w:bCs/>
        </w:rPr>
        <w:t>Задание № 4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777"/>
        <w:gridCol w:w="4794"/>
      </w:tblGrid>
      <w:tr w:rsidR="00DB25A1" w:rsidRPr="0054552B" w:rsidTr="00C31F9C">
        <w:tc>
          <w:tcPr>
            <w:tcW w:w="4927" w:type="dxa"/>
          </w:tcPr>
          <w:p w:rsidR="000A45DE" w:rsidRPr="000A45DE" w:rsidRDefault="000A45DE" w:rsidP="000A45DE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A45D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Цитата</w:t>
            </w:r>
          </w:p>
        </w:tc>
        <w:tc>
          <w:tcPr>
            <w:tcW w:w="4927" w:type="dxa"/>
          </w:tcPr>
          <w:p w:rsidR="000A45DE" w:rsidRPr="000A45DE" w:rsidRDefault="000A45DE" w:rsidP="000A45DE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A45DE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Ответ</w:t>
            </w:r>
          </w:p>
        </w:tc>
      </w:tr>
      <w:tr w:rsidR="00DB25A1" w:rsidRPr="0054552B" w:rsidTr="00C31F9C">
        <w:tc>
          <w:tcPr>
            <w:tcW w:w="4927" w:type="dxa"/>
          </w:tcPr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«Неправильно ты, дядя Федор, бутерброд ешь. Ты его колбасой кверху держишь, а надо колбасой на язык класть. Так вкуснее получится»</w:t>
            </w:r>
          </w:p>
        </w:tc>
        <w:tc>
          <w:tcPr>
            <w:tcW w:w="4927" w:type="dxa"/>
          </w:tcPr>
          <w:p w:rsidR="000A45DE" w:rsidRPr="00851274" w:rsidRDefault="00DB25A1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Повесть-сказка «Дядя Федор, пес и кот» 1974г., автор Эдуард Успенский. </w:t>
            </w:r>
          </w:p>
          <w:p w:rsidR="00DB25A1" w:rsidRPr="00851274" w:rsidRDefault="00DB25A1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Мультфильм «Каникулы в Простоквашино», 1980г., режиссер Владимир Попов. Цитата кота </w:t>
            </w:r>
            <w:proofErr w:type="spellStart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Матроскина</w:t>
            </w:r>
            <w:proofErr w:type="spellEnd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B25A1" w:rsidRPr="0054552B" w:rsidTr="00C31F9C">
        <w:tc>
          <w:tcPr>
            <w:tcW w:w="4927" w:type="dxa"/>
          </w:tcPr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« - Узнай, где у него кнопка! Где кнопка, где кнопка…»</w:t>
            </w:r>
          </w:p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0A45DE" w:rsidRPr="00851274" w:rsidRDefault="00B75D6A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Фильм «Приключение Электроника», 1979г., режиссер Константин </w:t>
            </w:r>
            <w:proofErr w:type="spellStart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Бромберг</w:t>
            </w:r>
            <w:proofErr w:type="spellEnd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. Слова принадлежат </w:t>
            </w:r>
            <w:proofErr w:type="spellStart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Урри</w:t>
            </w:r>
            <w:proofErr w:type="spellEnd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, похитителю Электроника.</w:t>
            </w:r>
          </w:p>
        </w:tc>
      </w:tr>
      <w:tr w:rsidR="00DB25A1" w:rsidRPr="0054552B" w:rsidTr="00C31F9C">
        <w:tc>
          <w:tcPr>
            <w:tcW w:w="4927" w:type="dxa"/>
          </w:tcPr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«- Мартышка, удав велел передать тебе привет: большой и горячий.</w:t>
            </w:r>
          </w:p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- Ну, так давай его скорее, пока он не остыл!»</w:t>
            </w:r>
          </w:p>
        </w:tc>
        <w:tc>
          <w:tcPr>
            <w:tcW w:w="4927" w:type="dxa"/>
          </w:tcPr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Мультфильм «38 попугаев», 1991г., режиссер Иван Уфимцев, сценарий Григория </w:t>
            </w:r>
            <w:proofErr w:type="spellStart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Остера</w:t>
            </w:r>
            <w:proofErr w:type="spellEnd"/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. Главные герои: удав, мартышка, попугай. Диалог между попугаем и мартышкой.</w:t>
            </w:r>
          </w:p>
        </w:tc>
      </w:tr>
      <w:tr w:rsidR="00DB25A1" w:rsidRPr="0054552B" w:rsidTr="00C31F9C">
        <w:tc>
          <w:tcPr>
            <w:tcW w:w="4927" w:type="dxa"/>
          </w:tcPr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«Чуют правду!</w:t>
            </w:r>
          </w:p>
          <w:p w:rsidR="000A45DE" w:rsidRPr="00851274" w:rsidRDefault="000A45DE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Ты, заря, скорее заблести, спасенья час возвести!»</w:t>
            </w:r>
          </w:p>
        </w:tc>
        <w:tc>
          <w:tcPr>
            <w:tcW w:w="4927" w:type="dxa"/>
          </w:tcPr>
          <w:p w:rsidR="000A45DE" w:rsidRPr="00851274" w:rsidRDefault="00856016" w:rsidP="00851274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Опера «Иван Сусанин» («Жизнь за Царя»</w:t>
            </w:r>
            <w:r w:rsidR="005222E1"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) Михаила Ивановича Глинки, </w:t>
            </w:r>
            <w:r w:rsidR="005A27E8" w:rsidRPr="00851274">
              <w:rPr>
                <w:rFonts w:ascii="Times New Roman" w:hAnsi="Times New Roman" w:cs="Times New Roman"/>
                <w:sz w:val="24"/>
                <w:szCs w:val="24"/>
              </w:rPr>
              <w:t>1836</w:t>
            </w:r>
            <w:r w:rsidR="002B54B5"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7E8" w:rsidRPr="008512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222E1" w:rsidRPr="00851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274">
              <w:rPr>
                <w:rFonts w:ascii="Times New Roman" w:hAnsi="Times New Roman" w:cs="Times New Roman"/>
                <w:sz w:val="24"/>
                <w:szCs w:val="24"/>
              </w:rPr>
              <w:t>Ария Сусанина.</w:t>
            </w:r>
          </w:p>
        </w:tc>
      </w:tr>
    </w:tbl>
    <w:p w:rsidR="000A45DE" w:rsidRPr="000A45DE" w:rsidRDefault="000A45DE" w:rsidP="000A45DE">
      <w:pPr>
        <w:spacing w:after="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A45DE">
        <w:rPr>
          <w:rFonts w:ascii="Times New Roman" w:hAnsi="Times New Roman" w:cs="Times New Roman"/>
          <w:b/>
          <w:color w:val="00000A"/>
          <w:sz w:val="24"/>
          <w:szCs w:val="24"/>
        </w:rPr>
        <w:t>Оценка</w:t>
      </w:r>
      <w:r w:rsidRPr="000A45DE">
        <w:rPr>
          <w:rFonts w:ascii="Times New Roman" w:hAnsi="Times New Roman" w:cs="Times New Roman"/>
          <w:color w:val="00000A"/>
          <w:sz w:val="24"/>
          <w:szCs w:val="24"/>
        </w:rPr>
        <w:t xml:space="preserve">: </w:t>
      </w:r>
    </w:p>
    <w:p w:rsidR="000A45DE" w:rsidRPr="000A45DE" w:rsidRDefault="000A45DE" w:rsidP="000A45DE">
      <w:pPr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A45DE">
        <w:rPr>
          <w:rFonts w:ascii="Times New Roman" w:hAnsi="Times New Roman" w:cs="Times New Roman"/>
          <w:color w:val="00000A"/>
          <w:sz w:val="24"/>
          <w:szCs w:val="24"/>
        </w:rPr>
        <w:t xml:space="preserve">Участник указывает название произведения – по 2 балла,  автора произведения – по 2 балла, героя произведения – по 2 балла, определяет жанр –  по 2 балла. </w:t>
      </w:r>
    </w:p>
    <w:p w:rsidR="000A45DE" w:rsidRPr="000A45DE" w:rsidRDefault="000A45DE" w:rsidP="000A45DE">
      <w:pPr>
        <w:numPr>
          <w:ilvl w:val="0"/>
          <w:numId w:val="6"/>
        </w:numPr>
        <w:contextualSpacing/>
        <w:rPr>
          <w:rFonts w:ascii="Times New Roman" w:hAnsi="Times New Roman" w:cs="Times New Roman"/>
          <w:color w:val="00000A"/>
          <w:sz w:val="24"/>
          <w:szCs w:val="24"/>
        </w:rPr>
      </w:pPr>
      <w:r w:rsidRPr="000A45DE">
        <w:rPr>
          <w:rFonts w:ascii="Times New Roman" w:hAnsi="Times New Roman" w:cs="Times New Roman"/>
          <w:color w:val="00000A"/>
          <w:sz w:val="24"/>
          <w:szCs w:val="24"/>
        </w:rPr>
        <w:t xml:space="preserve">Дополнительные сведения – максимально от 2 до 10 баллов. </w:t>
      </w:r>
    </w:p>
    <w:p w:rsidR="000A45DE" w:rsidRPr="000A45DE" w:rsidRDefault="000A45DE" w:rsidP="000A45DE">
      <w:pPr>
        <w:spacing w:after="0"/>
        <w:ind w:left="72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0A45DE" w:rsidRPr="00851274" w:rsidRDefault="000A45DE" w:rsidP="00851274">
      <w:pPr>
        <w:ind w:left="720"/>
        <w:contextualSpacing/>
        <w:jc w:val="both"/>
        <w:rPr>
          <w:rStyle w:val="FontStyle94"/>
          <w:bCs w:val="0"/>
          <w:color w:val="00000A"/>
          <w:sz w:val="24"/>
          <w:szCs w:val="24"/>
        </w:rPr>
      </w:pPr>
      <w:r w:rsidRPr="000A45DE">
        <w:rPr>
          <w:rFonts w:ascii="Times New Roman" w:hAnsi="Times New Roman" w:cs="Times New Roman"/>
          <w:b/>
          <w:color w:val="00000A"/>
          <w:sz w:val="24"/>
          <w:szCs w:val="24"/>
        </w:rPr>
        <w:t>Максимальная оценка – 42 балла.</w:t>
      </w:r>
    </w:p>
    <w:p w:rsidR="00851274" w:rsidRDefault="00851274" w:rsidP="00CD29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E95" w:rsidRPr="00851274" w:rsidRDefault="00CD292E" w:rsidP="008512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55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</w:t>
      </w:r>
      <w:bookmarkStart w:id="0" w:name="_GoBack"/>
      <w:bookmarkEnd w:id="0"/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B4E95" w:rsidRPr="0054552B"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</w:p>
        </w:tc>
      </w:tr>
      <w:tr w:rsidR="00CB4E95" w:rsidRPr="0054552B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Художники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Сальвадор Дали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Винсент Ван Гог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Шишкин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И.Е.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Репин</w:t>
            </w:r>
          </w:p>
        </w:tc>
      </w:tr>
      <w:tr w:rsidR="00CB4E95" w:rsidRPr="0054552B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Писатели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Чехов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Гоголь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Марк Твен</w:t>
            </w:r>
          </w:p>
        </w:tc>
      </w:tr>
      <w:tr w:rsidR="00CB4E95" w:rsidRPr="0054552B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Ученые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Альберт Эйнштейн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Исаак Ньютон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М.В.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Ломоносов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Николай Коперник</w:t>
            </w:r>
          </w:p>
        </w:tc>
      </w:tr>
      <w:tr w:rsidR="00CB4E95" w:rsidRPr="0054552B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Композиторы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П.И.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Чайковский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С.С.</w:t>
            </w:r>
            <w:r w:rsidR="00526751" w:rsidRPr="00545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Прокофьев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Иоганн Себастьян Бах</w:t>
            </w:r>
          </w:p>
        </w:tc>
      </w:tr>
      <w:tr w:rsidR="00CB4E95" w:rsidRPr="0054552B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54552B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54552B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52B">
              <w:rPr>
                <w:rFonts w:ascii="Times New Roman" w:hAnsi="Times New Roman" w:cs="Times New Roman"/>
                <w:sz w:val="24"/>
                <w:szCs w:val="24"/>
              </w:rPr>
              <w:t>Франц  Шуберт</w:t>
            </w:r>
          </w:p>
        </w:tc>
      </w:tr>
    </w:tbl>
    <w:p w:rsidR="00CB4E95" w:rsidRPr="0054552B" w:rsidRDefault="00CB4E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4E95" w:rsidRPr="0054552B" w:rsidRDefault="00CD292E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54552B">
        <w:rPr>
          <w:rFonts w:ascii="Times New Roman" w:hAnsi="Times New Roman" w:cs="Times New Roman"/>
          <w:sz w:val="24"/>
          <w:szCs w:val="24"/>
        </w:rPr>
        <w:t xml:space="preserve"> Участник получает по 2 балла за каждую правильную группу и по 2 балла за каждое правильное слово. </w:t>
      </w:r>
      <w:r w:rsidRPr="0054552B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CB4E95" w:rsidRPr="0054552B" w:rsidRDefault="00CB4E9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E95" w:rsidRPr="0054552B" w:rsidRDefault="00CD292E" w:rsidP="00526751">
      <w:pPr>
        <w:spacing w:line="360" w:lineRule="auto"/>
        <w:jc w:val="center"/>
        <w:rPr>
          <w:rStyle w:val="FontStyle94"/>
          <w:sz w:val="24"/>
          <w:szCs w:val="24"/>
        </w:rPr>
      </w:pPr>
      <w:r w:rsidRPr="0054552B">
        <w:rPr>
          <w:rStyle w:val="FontStyle94"/>
          <w:sz w:val="24"/>
          <w:szCs w:val="24"/>
        </w:rPr>
        <w:t>Задание №6</w:t>
      </w:r>
    </w:p>
    <w:p w:rsidR="00CB4E95" w:rsidRPr="0054552B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Style w:val="FontStyle94"/>
          <w:b w:val="0"/>
          <w:sz w:val="24"/>
          <w:szCs w:val="24"/>
        </w:rPr>
        <w:t>Домбра</w:t>
      </w:r>
      <w:r w:rsidR="00143929" w:rsidRPr="0054552B">
        <w:rPr>
          <w:rStyle w:val="FontStyle94"/>
          <w:b w:val="0"/>
          <w:sz w:val="24"/>
          <w:szCs w:val="24"/>
        </w:rPr>
        <w:t xml:space="preserve"> </w:t>
      </w:r>
      <w:r w:rsidRPr="0054552B">
        <w:rPr>
          <w:rStyle w:val="FontStyle94"/>
          <w:b w:val="0"/>
          <w:sz w:val="24"/>
          <w:szCs w:val="24"/>
        </w:rPr>
        <w:t xml:space="preserve">- </w:t>
      </w:r>
      <w:r w:rsidRPr="0054552B">
        <w:rPr>
          <w:rStyle w:val="FontStyle94"/>
          <w:b w:val="0"/>
          <w:color w:val="222222"/>
          <w:sz w:val="24"/>
          <w:szCs w:val="24"/>
        </w:rPr>
        <w:t>Казахский народный  двухструнный музыкальный инструмент.</w:t>
      </w:r>
    </w:p>
    <w:p w:rsidR="00CB4E95" w:rsidRPr="0054552B" w:rsidRDefault="001439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Style w:val="FontStyle94"/>
          <w:b w:val="0"/>
          <w:sz w:val="24"/>
          <w:szCs w:val="24"/>
        </w:rPr>
        <w:t>Натюрморт -</w:t>
      </w:r>
      <w:r w:rsidR="00CD292E" w:rsidRPr="0054552B">
        <w:rPr>
          <w:rStyle w:val="FontStyle94"/>
          <w:b w:val="0"/>
          <w:sz w:val="24"/>
          <w:szCs w:val="24"/>
        </w:rPr>
        <w:t xml:space="preserve"> жанр изобразительного искусства, из</w:t>
      </w:r>
      <w:r w:rsidR="00AA4B0C" w:rsidRPr="0054552B">
        <w:rPr>
          <w:rStyle w:val="FontStyle94"/>
          <w:b w:val="0"/>
          <w:sz w:val="24"/>
          <w:szCs w:val="24"/>
        </w:rPr>
        <w:t xml:space="preserve">ображающий композицию из неодушевленных </w:t>
      </w:r>
      <w:r w:rsidR="00CD292E" w:rsidRPr="0054552B">
        <w:rPr>
          <w:rStyle w:val="FontStyle94"/>
          <w:b w:val="0"/>
          <w:sz w:val="24"/>
          <w:szCs w:val="24"/>
        </w:rPr>
        <w:t>предметов</w:t>
      </w:r>
    </w:p>
    <w:p w:rsidR="00CB4E95" w:rsidRPr="0054552B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Style w:val="FontStyle94"/>
          <w:sz w:val="24"/>
          <w:szCs w:val="24"/>
        </w:rPr>
        <w:t xml:space="preserve">-  </w:t>
      </w:r>
      <w:r w:rsidR="002B54B5" w:rsidRPr="0054552B">
        <w:rPr>
          <w:rStyle w:val="FontStyle94"/>
          <w:b w:val="0"/>
          <w:sz w:val="24"/>
          <w:szCs w:val="24"/>
        </w:rPr>
        <w:t>Элементы антаблемента</w:t>
      </w:r>
    </w:p>
    <w:p w:rsidR="00CB4E95" w:rsidRPr="0054552B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Style w:val="FontStyle94"/>
          <w:b w:val="0"/>
          <w:sz w:val="24"/>
          <w:szCs w:val="24"/>
        </w:rPr>
        <w:t xml:space="preserve">- </w:t>
      </w:r>
      <w:r w:rsidR="002B54B5" w:rsidRPr="0054552B">
        <w:rPr>
          <w:rStyle w:val="FontStyle94"/>
          <w:b w:val="0"/>
          <w:sz w:val="24"/>
          <w:szCs w:val="24"/>
        </w:rPr>
        <w:t>Театральные термины</w:t>
      </w:r>
    </w:p>
    <w:p w:rsidR="00A943C1" w:rsidRPr="00A943C1" w:rsidRDefault="00A943C1" w:rsidP="00A943C1">
      <w:pPr>
        <w:rPr>
          <w:rFonts w:ascii="Times New Roman" w:hAnsi="Times New Roman" w:cs="Times New Roman"/>
          <w:color w:val="00000A"/>
          <w:sz w:val="24"/>
          <w:szCs w:val="24"/>
        </w:rPr>
      </w:pPr>
      <w:r w:rsidRPr="00A943C1">
        <w:rPr>
          <w:rFonts w:ascii="Times New Roman" w:hAnsi="Times New Roman" w:cs="Times New Roman"/>
          <w:b/>
          <w:color w:val="00000A"/>
          <w:sz w:val="24"/>
          <w:szCs w:val="24"/>
        </w:rPr>
        <w:t>Оценка</w:t>
      </w:r>
      <w:r w:rsidRPr="00A943C1">
        <w:rPr>
          <w:rFonts w:ascii="Times New Roman" w:hAnsi="Times New Roman" w:cs="Times New Roman"/>
          <w:color w:val="00000A"/>
          <w:sz w:val="24"/>
          <w:szCs w:val="24"/>
        </w:rPr>
        <w:t xml:space="preserve">: </w:t>
      </w:r>
    </w:p>
    <w:p w:rsidR="00A943C1" w:rsidRPr="00A943C1" w:rsidRDefault="00A943C1" w:rsidP="00A943C1">
      <w:pPr>
        <w:numPr>
          <w:ilvl w:val="0"/>
          <w:numId w:val="7"/>
        </w:numPr>
        <w:contextualSpacing/>
        <w:rPr>
          <w:rFonts w:ascii="Times New Roman" w:hAnsi="Times New Roman" w:cs="Times New Roman"/>
          <w:color w:val="00000A"/>
          <w:sz w:val="24"/>
          <w:szCs w:val="24"/>
        </w:rPr>
      </w:pPr>
      <w:r w:rsidRPr="00A943C1">
        <w:rPr>
          <w:rFonts w:ascii="Times New Roman" w:hAnsi="Times New Roman" w:cs="Times New Roman"/>
          <w:color w:val="00000A"/>
          <w:sz w:val="24"/>
          <w:szCs w:val="24"/>
        </w:rPr>
        <w:t>Участник получает по 2 балла за каждое найденное лишнее слово, по 2 балла за точность определения.</w:t>
      </w:r>
      <w:r w:rsidRPr="00A943C1">
        <w:rPr>
          <w:color w:val="00000A"/>
          <w:sz w:val="24"/>
          <w:szCs w:val="24"/>
        </w:rPr>
        <w:t xml:space="preserve"> </w:t>
      </w:r>
    </w:p>
    <w:p w:rsidR="00A943C1" w:rsidRPr="00A943C1" w:rsidRDefault="00A943C1" w:rsidP="00A943C1">
      <w:pPr>
        <w:numPr>
          <w:ilvl w:val="0"/>
          <w:numId w:val="7"/>
        </w:numPr>
        <w:contextualSpacing/>
        <w:rPr>
          <w:rFonts w:ascii="Times New Roman" w:hAnsi="Times New Roman" w:cs="Times New Roman"/>
          <w:color w:val="00000A"/>
          <w:sz w:val="24"/>
          <w:szCs w:val="24"/>
        </w:rPr>
      </w:pPr>
      <w:r w:rsidRPr="00A943C1">
        <w:rPr>
          <w:rFonts w:ascii="Times New Roman" w:hAnsi="Times New Roman" w:cs="Times New Roman"/>
          <w:color w:val="00000A"/>
          <w:sz w:val="24"/>
          <w:szCs w:val="24"/>
        </w:rPr>
        <w:t xml:space="preserve">Дополнительные сведения – максимально от 2 до 14 баллов. </w:t>
      </w:r>
    </w:p>
    <w:p w:rsidR="00A943C1" w:rsidRPr="00A943C1" w:rsidRDefault="00A943C1" w:rsidP="00A943C1">
      <w:pPr>
        <w:spacing w:after="0"/>
        <w:contextualSpacing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CB4E95" w:rsidRPr="00A943C1" w:rsidRDefault="003547D5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3C1">
        <w:rPr>
          <w:rFonts w:ascii="Times New Roman" w:hAnsi="Times New Roman" w:cs="Times New Roman"/>
          <w:b/>
          <w:sz w:val="24"/>
          <w:szCs w:val="24"/>
        </w:rPr>
        <w:t>Максимальная оценка –  30</w:t>
      </w:r>
      <w:r w:rsidR="00CD292E" w:rsidRPr="00A943C1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B4E95" w:rsidRPr="0054552B" w:rsidRDefault="00CD292E" w:rsidP="0073660E">
      <w:pPr>
        <w:spacing w:line="360" w:lineRule="auto"/>
        <w:jc w:val="center"/>
        <w:rPr>
          <w:rStyle w:val="FontStyle94"/>
          <w:sz w:val="24"/>
          <w:szCs w:val="24"/>
        </w:rPr>
      </w:pPr>
      <w:r w:rsidRPr="0054552B">
        <w:rPr>
          <w:rStyle w:val="FontStyle94"/>
          <w:sz w:val="24"/>
          <w:szCs w:val="24"/>
        </w:rPr>
        <w:t>Задание №7</w:t>
      </w:r>
    </w:p>
    <w:p w:rsidR="00CB4E95" w:rsidRPr="0054552B" w:rsidRDefault="00CD29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Style w:val="FontStyle94"/>
          <w:sz w:val="24"/>
          <w:szCs w:val="24"/>
        </w:rPr>
        <w:t xml:space="preserve">Оценивается: </w:t>
      </w:r>
      <w:r w:rsidRPr="0054552B">
        <w:rPr>
          <w:rStyle w:val="FontStyle94"/>
          <w:b w:val="0"/>
          <w:sz w:val="24"/>
          <w:szCs w:val="24"/>
        </w:rPr>
        <w:t>знание художественных терминов, правильность написания и точность толкования понятий.</w:t>
      </w:r>
    </w:p>
    <w:p w:rsidR="00CB4E95" w:rsidRPr="0054552B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54552B">
        <w:rPr>
          <w:rFonts w:ascii="Times New Roman" w:hAnsi="Times New Roman" w:cs="Times New Roman"/>
          <w:sz w:val="24"/>
          <w:szCs w:val="24"/>
        </w:rPr>
        <w:t xml:space="preserve">: Участник получает по 2 балла за каждый правильный термин, по 2 балла за точность определения. </w:t>
      </w:r>
    </w:p>
    <w:p w:rsidR="00CB4E95" w:rsidRPr="0054552B" w:rsidRDefault="00CD292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>Максимальная оценка – 112 баллов.</w:t>
      </w:r>
    </w:p>
    <w:p w:rsidR="00CB4E95" w:rsidRPr="0054552B" w:rsidRDefault="00CD292E" w:rsidP="00ED68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552B">
        <w:rPr>
          <w:rFonts w:ascii="Times New Roman" w:hAnsi="Times New Roman" w:cs="Times New Roman"/>
          <w:b/>
          <w:sz w:val="24"/>
          <w:szCs w:val="24"/>
        </w:rPr>
        <w:t xml:space="preserve">Общее максимальное </w:t>
      </w:r>
      <w:r w:rsidR="003547D5">
        <w:rPr>
          <w:rFonts w:ascii="Times New Roman" w:hAnsi="Times New Roman" w:cs="Times New Roman"/>
          <w:b/>
          <w:sz w:val="24"/>
          <w:szCs w:val="24"/>
        </w:rPr>
        <w:t>количество баллов: 350</w:t>
      </w:r>
    </w:p>
    <w:sectPr w:rsidR="00CB4E95" w:rsidRPr="0054552B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95"/>
    <w:rsid w:val="000441C6"/>
    <w:rsid w:val="0005698C"/>
    <w:rsid w:val="000A45DE"/>
    <w:rsid w:val="00143929"/>
    <w:rsid w:val="001D5480"/>
    <w:rsid w:val="001D5598"/>
    <w:rsid w:val="002B54B5"/>
    <w:rsid w:val="003547D5"/>
    <w:rsid w:val="003575D5"/>
    <w:rsid w:val="00435AD3"/>
    <w:rsid w:val="005222E1"/>
    <w:rsid w:val="00526751"/>
    <w:rsid w:val="00540545"/>
    <w:rsid w:val="0054552B"/>
    <w:rsid w:val="00571481"/>
    <w:rsid w:val="005A27E8"/>
    <w:rsid w:val="005C0939"/>
    <w:rsid w:val="00707770"/>
    <w:rsid w:val="00733CDB"/>
    <w:rsid w:val="0073660E"/>
    <w:rsid w:val="00767971"/>
    <w:rsid w:val="007A0C03"/>
    <w:rsid w:val="00851274"/>
    <w:rsid w:val="00856016"/>
    <w:rsid w:val="008B17B1"/>
    <w:rsid w:val="008C1614"/>
    <w:rsid w:val="008C297E"/>
    <w:rsid w:val="009541E9"/>
    <w:rsid w:val="009B03FE"/>
    <w:rsid w:val="00A31356"/>
    <w:rsid w:val="00A943C1"/>
    <w:rsid w:val="00AA4B0C"/>
    <w:rsid w:val="00B33BA8"/>
    <w:rsid w:val="00B4230D"/>
    <w:rsid w:val="00B75D6A"/>
    <w:rsid w:val="00CB4E95"/>
    <w:rsid w:val="00CD292E"/>
    <w:rsid w:val="00DA440F"/>
    <w:rsid w:val="00DB25A1"/>
    <w:rsid w:val="00E6734C"/>
    <w:rsid w:val="00ED6821"/>
    <w:rsid w:val="00EF5F87"/>
    <w:rsid w:val="00F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851274"/>
    <w:pPr>
      <w:suppressAutoHyphens/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851274"/>
    <w:pPr>
      <w:suppressAutoHyphens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F94C-6D15-4C77-9235-733DE321C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User 4</cp:lastModifiedBy>
  <cp:revision>105</cp:revision>
  <dcterms:created xsi:type="dcterms:W3CDTF">2016-09-12T08:18:00Z</dcterms:created>
  <dcterms:modified xsi:type="dcterms:W3CDTF">2018-09-25T07:59:00Z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